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2C9" w:rsidRDefault="00EF12C9" w:rsidP="00EF12C9">
      <w:bookmarkStart w:id="0" w:name="_GoBack"/>
      <w:r>
        <w:t>OKULUMUZUN E-GÜVENLİK POLİTİKASI</w:t>
      </w:r>
    </w:p>
    <w:bookmarkEnd w:id="0"/>
    <w:p w:rsidR="00EF12C9" w:rsidRDefault="00EF12C9" w:rsidP="00EF12C9"/>
    <w:p w:rsidR="00EF12C9" w:rsidRDefault="00EF12C9" w:rsidP="00EF12C9">
      <w:r>
        <w:t>Dijital çağın gereklilikleri doğrultusunda, okulumuz öğrencilerimizin, velilerimizin ve tüm eğitim paydaşlarımızın güvenli bir dijital ortamda hareket etmelerini sağlamak amacıyla e-güvenlik politikalarını önemsemektedir. Bu doğrultuda aşağıda belirtilen hususlara dikkat edilmesi büyük önem taşımaktadır:</w:t>
      </w:r>
    </w:p>
    <w:p w:rsidR="00EF12C9" w:rsidRDefault="00EF12C9" w:rsidP="00EF12C9"/>
    <w:p w:rsidR="00EF12C9" w:rsidRDefault="00EF12C9" w:rsidP="00EF12C9">
      <w:r>
        <w:t>Öğrenciler İçin E-Güvenlik Önlemleri:</w:t>
      </w:r>
    </w:p>
    <w:p w:rsidR="00EF12C9" w:rsidRDefault="00EF12C9" w:rsidP="00EF12C9"/>
    <w:p w:rsidR="00EF12C9" w:rsidRDefault="00EF12C9" w:rsidP="00EF12C9">
      <w:r>
        <w:t xml:space="preserve">Kişisel Bilgilerin Korunması: Ad, </w:t>
      </w:r>
      <w:proofErr w:type="spellStart"/>
      <w:r>
        <w:t>soyad</w:t>
      </w:r>
      <w:proofErr w:type="spellEnd"/>
      <w:r>
        <w:t>, adres, telefon numarası gibi kişisel bilgilerin internet ortamında paylaşılmaması gerekmektedir.</w:t>
      </w:r>
    </w:p>
    <w:p w:rsidR="00EF12C9" w:rsidRDefault="00EF12C9" w:rsidP="00EF12C9"/>
    <w:p w:rsidR="00EF12C9" w:rsidRDefault="00EF12C9" w:rsidP="00EF12C9">
      <w:r>
        <w:t>Güvenli Şifre Kullanımı: Öğrencilerimiz, güçlü ve kişisel bilgilerini içermeyen şifreler kullanmalıdır. Şifreler üçüncü kişilerle paylaşılmamalıdır.</w:t>
      </w:r>
    </w:p>
    <w:p w:rsidR="00EF12C9" w:rsidRDefault="00EF12C9" w:rsidP="00EF12C9"/>
    <w:p w:rsidR="00EF12C9" w:rsidRDefault="00EF12C9" w:rsidP="00EF12C9">
      <w:r>
        <w:t>Siber Zorbalığa Karşı Önlemler: Sosyal medya ve mesajlaşma platformlarında saygılı ve etik kurallar çerçevesinde iletişim kurulmalıdır. Siber zorbalığa maruz kalınması durumunda öğretmenlere veya okul idaresine bilgi verilmelidir.</w:t>
      </w:r>
    </w:p>
    <w:p w:rsidR="00EF12C9" w:rsidRDefault="00EF12C9" w:rsidP="00EF12C9"/>
    <w:p w:rsidR="00EF12C9" w:rsidRDefault="00EF12C9" w:rsidP="00EF12C9">
      <w:r>
        <w:t>Güvenli İnternet Kullanımı: Yalnızca güvenilir ve eğitim amaçlı web siteleri ziyaret edilmeli, bilinmeyen kaynaklardan dosya indirilmemelidir.</w:t>
      </w:r>
    </w:p>
    <w:p w:rsidR="00EF12C9" w:rsidRDefault="00EF12C9" w:rsidP="00EF12C9"/>
    <w:p w:rsidR="00EF12C9" w:rsidRDefault="00EF12C9" w:rsidP="00EF12C9"/>
    <w:p w:rsidR="00EF12C9" w:rsidRDefault="00EF12C9" w:rsidP="00EF12C9">
      <w:r>
        <w:t>Veliler İçin E-Güvenlik Önlemleri:</w:t>
      </w:r>
    </w:p>
    <w:p w:rsidR="00EF12C9" w:rsidRDefault="00EF12C9" w:rsidP="00EF12C9"/>
    <w:p w:rsidR="00EF12C9" w:rsidRDefault="00EF12C9" w:rsidP="00EF12C9">
      <w:r>
        <w:t>Dijital Takip: Çocukların internet kullanım alışkanlıkları düzenli olarak takip edilerek, yaşlarına uygun içeriklere erişimleri sağlanmalıdır.</w:t>
      </w:r>
    </w:p>
    <w:p w:rsidR="00EF12C9" w:rsidRDefault="00EF12C9" w:rsidP="00EF12C9"/>
    <w:p w:rsidR="00EF12C9" w:rsidRDefault="00EF12C9" w:rsidP="00EF12C9">
      <w:r>
        <w:t>Açık İletişim: Çocuklarla internet ortamındaki riskler hakkında açık ve bilinçlendirici konuşmalar yapılmalıdır.</w:t>
      </w:r>
    </w:p>
    <w:p w:rsidR="00EF12C9" w:rsidRDefault="00EF12C9" w:rsidP="00EF12C9"/>
    <w:p w:rsidR="00EF12C9" w:rsidRDefault="00EF12C9" w:rsidP="00EF12C9">
      <w:r>
        <w:t>Eğitim ve Farkındalık: Ebeveynler, çocuklarının dijital dünyada karşılaşabileceği tehditler konusunda bilinçlenmeli ve güvenli internet kullanımıyla ilgili eğitimlere katılmalıdır.</w:t>
      </w:r>
    </w:p>
    <w:p w:rsidR="00EF12C9" w:rsidRDefault="00EF12C9" w:rsidP="00EF12C9"/>
    <w:p w:rsidR="00EF12C9" w:rsidRDefault="00EF12C9" w:rsidP="00EF12C9"/>
    <w:p w:rsidR="00EF12C9" w:rsidRDefault="00EF12C9" w:rsidP="00EF12C9">
      <w:r>
        <w:lastRenderedPageBreak/>
        <w:t>Okul İçin E-Güvenlik Önlemleri:</w:t>
      </w:r>
    </w:p>
    <w:p w:rsidR="00EF12C9" w:rsidRDefault="00EF12C9" w:rsidP="00EF12C9"/>
    <w:p w:rsidR="00EF12C9" w:rsidRDefault="00EF12C9" w:rsidP="00EF12C9">
      <w:r>
        <w:t>Güvenli Ağ Kullanımı: Okulumuzda kullanılan internet ağı, öğrencilerin güvenli bir şekilde erişim sağlayabileceği şekilde düzenlenmiştir.</w:t>
      </w:r>
    </w:p>
    <w:p w:rsidR="00EF12C9" w:rsidRDefault="00EF12C9" w:rsidP="00EF12C9"/>
    <w:p w:rsidR="00EF12C9" w:rsidRDefault="00EF12C9" w:rsidP="00EF12C9">
      <w:r>
        <w:t>Dijital Eğitim Programları: Öğrencilerimize ve velilerimize yönelik güvenli internet kullanımı hakkında bilgilendirici seminerler ve eğitimler düzenlenmektedir.</w:t>
      </w:r>
    </w:p>
    <w:p w:rsidR="00EF12C9" w:rsidRDefault="00EF12C9" w:rsidP="00EF12C9"/>
    <w:p w:rsidR="00EF12C9" w:rsidRDefault="00EF12C9" w:rsidP="00EF12C9">
      <w:proofErr w:type="gramStart"/>
      <w:r>
        <w:t>Şikayet</w:t>
      </w:r>
      <w:proofErr w:type="gramEnd"/>
      <w:r>
        <w:t xml:space="preserve"> ve Bildirim Mekanizmaları: E-güvenlik ile ilgili herhangi bir olumsuzluk yaşanması durumunda, okul idaresine bildirimde bulunulması için açık ve e</w:t>
      </w:r>
      <w:r>
        <w:t>rişilebilir bir iletişim kutusu oluşturulmuş, öğrencilerin ulaşabileceği bir alana yerleştirilmiştir.</w:t>
      </w:r>
    </w:p>
    <w:p w:rsidR="00EF12C9" w:rsidRDefault="00EF12C9" w:rsidP="00EF12C9"/>
    <w:p w:rsidR="00EF12C9" w:rsidRDefault="00EF12C9" w:rsidP="00EF12C9"/>
    <w:p w:rsidR="00840E4F" w:rsidRPr="00EF12C9" w:rsidRDefault="00EF12C9" w:rsidP="00EF12C9">
      <w:r>
        <w:t>Okul yönetimi olarak, öğrencilerimizin ve velilerimizin dijital dünyada güvenli bir şekilde yer almalarını sağlamak adına üzerimize düşen sorumluluğu yerine getirmeye devam edeceğimizi belirtiriz.</w:t>
      </w:r>
      <w:r>
        <w:t xml:space="preserve"> </w:t>
      </w:r>
    </w:p>
    <w:sectPr w:rsidR="00840E4F" w:rsidRPr="00EF1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C9"/>
    <w:rsid w:val="00840E4F"/>
    <w:rsid w:val="00E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BD275-2BB0-4E2F-9D70-1CAFCC43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2025-01-21T10:25:00Z</dcterms:created>
  <dcterms:modified xsi:type="dcterms:W3CDTF">2025-01-21T10:32:00Z</dcterms:modified>
</cp:coreProperties>
</file>